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0A0AC0" w:rsidRDefault="00853B5A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ANEXO </w:t>
      </w:r>
      <w:r w:rsidR="00425B43">
        <w:rPr>
          <w:rFonts w:ascii="Futura Bk BT" w:hAnsi="Futura Bk BT" w:cs="Arial"/>
          <w:b/>
        </w:rPr>
        <w:t>4</w:t>
      </w:r>
      <w:r w:rsidRPr="000A0AC0">
        <w:rPr>
          <w:rFonts w:ascii="Futura Bk BT" w:hAnsi="Futura Bk BT" w:cs="Arial"/>
          <w:b/>
        </w:rPr>
        <w:t xml:space="preserve">: </w:t>
      </w:r>
      <w:r w:rsidR="00550AA8" w:rsidRPr="000A0AC0">
        <w:rPr>
          <w:rFonts w:ascii="Futura Bk BT" w:hAnsi="Futura Bk BT" w:cs="Arial"/>
          <w:b/>
        </w:rPr>
        <w:t xml:space="preserve">TABLA DE VALORES DE </w:t>
      </w:r>
      <w:r w:rsidR="00B639E7">
        <w:rPr>
          <w:rFonts w:ascii="Futura Bk BT" w:hAnsi="Futura Bk BT" w:cs="Arial"/>
          <w:b/>
        </w:rPr>
        <w:t>REMUNERACIONES</w:t>
      </w:r>
    </w:p>
    <w:p w:rsidR="00342295" w:rsidRPr="000A0AC0" w:rsidRDefault="0034229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 w:rsidR="00B639E7"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>DE DEPORTE</w:t>
      </w:r>
      <w:r w:rsidR="00425B43">
        <w:rPr>
          <w:rFonts w:ascii="Futura Bk BT" w:hAnsi="Futura Bk BT" w:cs="Arial"/>
          <w:b/>
        </w:rPr>
        <w:t xml:space="preserve"> </w:t>
      </w:r>
      <w:r w:rsidR="00D11F27">
        <w:rPr>
          <w:rFonts w:ascii="Futura Bk BT" w:hAnsi="Futura Bk BT" w:cs="Arial"/>
          <w:b/>
        </w:rPr>
        <w:t>2018</w:t>
      </w:r>
    </w:p>
    <w:p w:rsidR="00550AA8" w:rsidRPr="000A0AC0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p w:rsidR="00550AA8" w:rsidRPr="000A0AC0" w:rsidRDefault="00550AA8" w:rsidP="00550AA8">
      <w:pPr>
        <w:spacing w:after="0" w:line="360" w:lineRule="auto"/>
        <w:rPr>
          <w:rFonts w:ascii="Futura Bk BT" w:hAnsi="Futura Bk BT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3"/>
        <w:gridCol w:w="1527"/>
        <w:gridCol w:w="1834"/>
      </w:tblGrid>
      <w:tr w:rsidR="00F17146" w:rsidRPr="000A0AC0" w:rsidTr="000A0AC0">
        <w:trPr>
          <w:trHeight w:val="89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1C5F3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HONORARIOS</w:t>
            </w:r>
            <w:r w:rsidR="0013389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 POR PERSONA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46" w:rsidRPr="000A0AC0" w:rsidRDefault="00F17146" w:rsidP="00B639E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VALOR </w:t>
            </w:r>
            <w:r w:rsidR="00B639E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$ </w:t>
            </w:r>
            <w:r w:rsidR="00A97F2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POR HORA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VALOR MÁXIMO TOTAL POR PROYECTO</w:t>
            </w:r>
          </w:p>
        </w:tc>
      </w:tr>
      <w:tr w:rsidR="00F17146" w:rsidRPr="000A0AC0" w:rsidTr="000A0AC0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03755F" w:rsidP="00434AAD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Profesional con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studios Superiores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 w:rsidR="00434AAD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600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7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Entrenador/Técnico Deportivo con capacitación acreditada por la Federación respectiva.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Técnico Deportivo de Educación Superior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53B78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Básica o Media con mención en Educación Física o con capacitación deportiva acreditada, Estudiantes de Educación Física desde tercer año de Universidad.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13.000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400.000</w:t>
            </w:r>
          </w:p>
        </w:tc>
      </w:tr>
      <w:tr w:rsidR="00153B78" w:rsidRPr="000A0AC0" w:rsidTr="00153B78">
        <w:trPr>
          <w:trHeight w:val="704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Kinesiólogo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$ 300.000</w:t>
            </w:r>
          </w:p>
        </w:tc>
      </w:tr>
      <w:tr w:rsidR="00153B78" w:rsidRPr="000A0AC0" w:rsidTr="000A0AC0">
        <w:trPr>
          <w:trHeight w:val="957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78" w:rsidRPr="000A0AC0" w:rsidRDefault="00153B78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con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8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53B78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8842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sin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53B78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Paramédico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Default="00153B78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$ 200.000</w:t>
            </w:r>
          </w:p>
        </w:tc>
      </w:tr>
      <w:tr w:rsidR="00153B78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78" w:rsidRPr="000A0AC0" w:rsidRDefault="00153B78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Árbitros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y/o Jueces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$ 180.000</w:t>
            </w:r>
          </w:p>
        </w:tc>
      </w:tr>
      <w:tr w:rsidR="00153B78" w:rsidRPr="000A0AC0" w:rsidTr="000A0AC0">
        <w:trPr>
          <w:trHeight w:val="55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78" w:rsidRDefault="00153B78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Planilleros, Mesa de Control, </w:t>
            </w: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Cronometrista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  <w:p w:rsidR="00153B78" w:rsidRPr="000A0AC0" w:rsidRDefault="00153B78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D2705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$ 100.000</w:t>
            </w:r>
          </w:p>
        </w:tc>
      </w:tr>
    </w:tbl>
    <w:p w:rsidR="00B02351" w:rsidRPr="000A0AC0" w:rsidRDefault="00B02351" w:rsidP="00CC2E39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CC2E39" w:rsidRDefault="00F028B5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coordinación, asesoría 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y gestión de proyectos tendrá un valor máximo de $150.000 por la totalidad de la ejecución del proyecto.</w:t>
      </w:r>
    </w:p>
    <w:p w:rsidR="00362FDD" w:rsidRPr="000A0AC0" w:rsidRDefault="00362FDD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Todos los valores con impuesto incluido </w:t>
      </w:r>
    </w:p>
    <w:sectPr w:rsidR="00362FDD" w:rsidRPr="000A0AC0" w:rsidSect="00632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02" w:rsidRDefault="00BF6802" w:rsidP="007250B6">
      <w:pPr>
        <w:spacing w:after="0" w:line="240" w:lineRule="auto"/>
      </w:pPr>
      <w:r>
        <w:separator/>
      </w:r>
    </w:p>
  </w:endnote>
  <w:endnote w:type="continuationSeparator" w:id="0">
    <w:p w:rsidR="00BF6802" w:rsidRDefault="00BF6802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947353673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7E5" w:rsidRPr="00252602" w:rsidRDefault="00BB57E5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252602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E6D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252602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E6D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7E5" w:rsidRPr="00252602" w:rsidRDefault="00BB57E5">
    <w:pPr>
      <w:pStyle w:val="Piedepgina"/>
      <w:rPr>
        <w:rFonts w:ascii="Futura Bk BT" w:hAnsi="Futura Bk B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02" w:rsidRDefault="00BF6802" w:rsidP="007250B6">
      <w:pPr>
        <w:spacing w:after="0" w:line="240" w:lineRule="auto"/>
      </w:pPr>
      <w:r>
        <w:separator/>
      </w:r>
    </w:p>
  </w:footnote>
  <w:footnote w:type="continuationSeparator" w:id="0">
    <w:p w:rsidR="00BF6802" w:rsidRDefault="00BF6802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E5" w:rsidRDefault="00BB57E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501303D" wp14:editId="19A446AA">
          <wp:simplePos x="0" y="0"/>
          <wp:positionH relativeFrom="column">
            <wp:posOffset>4796790</wp:posOffset>
          </wp:positionH>
          <wp:positionV relativeFrom="paragraph">
            <wp:posOffset>-106680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E37AB91" wp14:editId="48BDC24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AA8"/>
    <w:rsid w:val="00015BE7"/>
    <w:rsid w:val="0003755F"/>
    <w:rsid w:val="000A0AC0"/>
    <w:rsid w:val="000E3F01"/>
    <w:rsid w:val="00133897"/>
    <w:rsid w:val="0013443D"/>
    <w:rsid w:val="00141B6B"/>
    <w:rsid w:val="00153B78"/>
    <w:rsid w:val="00167B1A"/>
    <w:rsid w:val="00177E36"/>
    <w:rsid w:val="001C5F36"/>
    <w:rsid w:val="0020046A"/>
    <w:rsid w:val="00203D80"/>
    <w:rsid w:val="002426AE"/>
    <w:rsid w:val="00252602"/>
    <w:rsid w:val="00342295"/>
    <w:rsid w:val="0034352B"/>
    <w:rsid w:val="00362FDD"/>
    <w:rsid w:val="00376C08"/>
    <w:rsid w:val="00402CDE"/>
    <w:rsid w:val="00425B43"/>
    <w:rsid w:val="00434AAD"/>
    <w:rsid w:val="005235B9"/>
    <w:rsid w:val="005300CB"/>
    <w:rsid w:val="00550AA8"/>
    <w:rsid w:val="0063280E"/>
    <w:rsid w:val="0066665E"/>
    <w:rsid w:val="00700EE1"/>
    <w:rsid w:val="007250B6"/>
    <w:rsid w:val="00747D77"/>
    <w:rsid w:val="0078450F"/>
    <w:rsid w:val="007A1B66"/>
    <w:rsid w:val="007D4775"/>
    <w:rsid w:val="00813045"/>
    <w:rsid w:val="008365BD"/>
    <w:rsid w:val="00853B5A"/>
    <w:rsid w:val="00860878"/>
    <w:rsid w:val="00881768"/>
    <w:rsid w:val="00884246"/>
    <w:rsid w:val="0089441C"/>
    <w:rsid w:val="008E32D8"/>
    <w:rsid w:val="009024EC"/>
    <w:rsid w:val="009A46DA"/>
    <w:rsid w:val="009A7875"/>
    <w:rsid w:val="00A97F20"/>
    <w:rsid w:val="00AA74C1"/>
    <w:rsid w:val="00B02351"/>
    <w:rsid w:val="00B126B9"/>
    <w:rsid w:val="00B639E7"/>
    <w:rsid w:val="00B74BCA"/>
    <w:rsid w:val="00B951E7"/>
    <w:rsid w:val="00BB57E5"/>
    <w:rsid w:val="00BF6802"/>
    <w:rsid w:val="00C20C86"/>
    <w:rsid w:val="00CC2668"/>
    <w:rsid w:val="00CC2E39"/>
    <w:rsid w:val="00D0323D"/>
    <w:rsid w:val="00D11F27"/>
    <w:rsid w:val="00D27057"/>
    <w:rsid w:val="00D370D1"/>
    <w:rsid w:val="00D739CF"/>
    <w:rsid w:val="00D84438"/>
    <w:rsid w:val="00D93591"/>
    <w:rsid w:val="00E627CA"/>
    <w:rsid w:val="00F0209D"/>
    <w:rsid w:val="00F028B5"/>
    <w:rsid w:val="00F17146"/>
    <w:rsid w:val="00F81F86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DB3C5EB-5A08-499B-BB72-6E2220A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90FD-1108-41A9-A12C-2614BF9E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Jorge Aracena Perez</cp:lastModifiedBy>
  <cp:revision>10</cp:revision>
  <cp:lastPrinted>2017-07-07T13:18:00Z</cp:lastPrinted>
  <dcterms:created xsi:type="dcterms:W3CDTF">2017-06-29T16:52:00Z</dcterms:created>
  <dcterms:modified xsi:type="dcterms:W3CDTF">2018-01-05T12:09:00Z</dcterms:modified>
</cp:coreProperties>
</file>