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A8" w:rsidRPr="003A0629" w:rsidRDefault="00A97CDF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ANEXO </w:t>
      </w:r>
      <w:r w:rsidR="00054A22">
        <w:rPr>
          <w:rFonts w:ascii="Futura Bk BT" w:hAnsi="Futura Bk BT" w:cs="Arial"/>
          <w:b/>
          <w:sz w:val="24"/>
          <w:szCs w:val="24"/>
        </w:rPr>
        <w:t>4</w:t>
      </w:r>
      <w:bookmarkStart w:id="0" w:name="_GoBack"/>
      <w:bookmarkEnd w:id="0"/>
      <w:r w:rsidRPr="003A0629">
        <w:rPr>
          <w:rFonts w:ascii="Futura Bk BT" w:hAnsi="Futura Bk BT" w:cs="Arial"/>
          <w:b/>
          <w:sz w:val="24"/>
          <w:szCs w:val="24"/>
        </w:rPr>
        <w:t xml:space="preserve">: </w:t>
      </w:r>
      <w:r w:rsidR="00550AA8" w:rsidRPr="003A0629">
        <w:rPr>
          <w:rFonts w:ascii="Futura Bk BT" w:hAnsi="Futura Bk BT" w:cs="Arial"/>
          <w:b/>
          <w:sz w:val="24"/>
          <w:szCs w:val="24"/>
        </w:rPr>
        <w:t xml:space="preserve">TABLA DE VALORES DE </w:t>
      </w:r>
      <w:r w:rsidR="00F07293">
        <w:rPr>
          <w:rFonts w:ascii="Futura Bk BT" w:hAnsi="Futura Bk BT" w:cs="Arial"/>
          <w:b/>
          <w:sz w:val="24"/>
          <w:szCs w:val="24"/>
        </w:rPr>
        <w:t>REMUNERACIONES</w:t>
      </w:r>
    </w:p>
    <w:p w:rsidR="00342295" w:rsidRPr="003A0629" w:rsidRDefault="00A5153E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FONDO </w:t>
      </w:r>
      <w:r w:rsidR="00E65C96" w:rsidRPr="003A0629">
        <w:rPr>
          <w:rFonts w:ascii="Futura Bk BT" w:hAnsi="Futura Bk BT" w:cs="Arial"/>
          <w:b/>
          <w:sz w:val="24"/>
          <w:szCs w:val="24"/>
        </w:rPr>
        <w:t xml:space="preserve">CONCURSABLE DE </w:t>
      </w:r>
      <w:r w:rsidRPr="003A0629">
        <w:rPr>
          <w:rFonts w:ascii="Futura Bk BT" w:hAnsi="Futura Bk BT" w:cs="Arial"/>
          <w:b/>
          <w:sz w:val="24"/>
          <w:szCs w:val="24"/>
        </w:rPr>
        <w:t>CULTURA</w:t>
      </w:r>
      <w:r w:rsidR="009D3452">
        <w:rPr>
          <w:rFonts w:ascii="Futura Bk BT" w:hAnsi="Futura Bk BT" w:cs="Arial"/>
          <w:b/>
          <w:sz w:val="24"/>
          <w:szCs w:val="24"/>
        </w:rPr>
        <w:t xml:space="preserve"> </w:t>
      </w:r>
      <w:r w:rsidR="00E65C96" w:rsidRPr="003A0629">
        <w:rPr>
          <w:rFonts w:ascii="Futura Bk BT" w:hAnsi="Futura Bk BT" w:cs="Arial"/>
          <w:b/>
          <w:sz w:val="24"/>
          <w:szCs w:val="24"/>
        </w:rPr>
        <w:t>201</w:t>
      </w:r>
      <w:r w:rsidR="00366C6D">
        <w:rPr>
          <w:rFonts w:ascii="Futura Bk BT" w:hAnsi="Futura Bk BT" w:cs="Arial"/>
          <w:b/>
          <w:sz w:val="24"/>
          <w:szCs w:val="24"/>
        </w:rPr>
        <w:t>7</w:t>
      </w:r>
    </w:p>
    <w:p w:rsidR="00550AA8" w:rsidRPr="003A0629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>Especialidades de Recursos Humanos y Valor-Hora y/o Jornada</w:t>
      </w:r>
    </w:p>
    <w:p w:rsidR="00550AA8" w:rsidRPr="003A0629" w:rsidRDefault="00550AA8" w:rsidP="00550AA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3"/>
        <w:gridCol w:w="2082"/>
        <w:gridCol w:w="1619"/>
      </w:tblGrid>
      <w:tr w:rsidR="00FD7774" w:rsidRPr="003A0629" w:rsidTr="00F07293">
        <w:trPr>
          <w:trHeight w:val="89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HONORARIOS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EN $ POR HORA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F659B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MÁXIMO TOTAL POR PROYECTO</w:t>
            </w:r>
          </w:p>
        </w:tc>
      </w:tr>
      <w:tr w:rsidR="00FD7774" w:rsidRPr="003A0629" w:rsidTr="00F07293">
        <w:trPr>
          <w:trHeight w:val="57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774" w:rsidRPr="003A0629" w:rsidRDefault="00FD7774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de Post Grado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3A0629">
              <w:rPr>
                <w:rFonts w:ascii="Futura Bk BT" w:eastAsia="Calibri" w:hAnsi="Futura Bk BT" w:cs="Arial"/>
                <w:bCs/>
                <w:color w:val="auto"/>
              </w:rPr>
              <w:t xml:space="preserve"> 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25.000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$750.000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Superiores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$ 20.000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$600.000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certificados que acreditan sus habilidades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$450.000</w:t>
            </w:r>
          </w:p>
        </w:tc>
      </w:tr>
      <w:tr w:rsidR="00FD7774" w:rsidRPr="003A0629" w:rsidTr="00F07293">
        <w:trPr>
          <w:trHeight w:val="561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Monitor/Instructor sin capacitación acreditada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$300.000</w:t>
            </w:r>
          </w:p>
        </w:tc>
      </w:tr>
    </w:tbl>
    <w:p w:rsidR="00550AA8" w:rsidRPr="003A0629" w:rsidRDefault="00550AA8" w:rsidP="002A103C">
      <w:pPr>
        <w:autoSpaceDE w:val="0"/>
        <w:autoSpaceDN w:val="0"/>
        <w:adjustRightInd w:val="0"/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2A103C" w:rsidRPr="003A0629" w:rsidRDefault="002A103C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bCs/>
          <w:sz w:val="24"/>
          <w:szCs w:val="24"/>
        </w:rPr>
        <w:t>La coordinación, asesoría y gestión de proyectos tendrá un valor máximo de $150.000 por la totalidad de la ejecución del proyecto.</w:t>
      </w:r>
    </w:p>
    <w:p w:rsidR="00B02351" w:rsidRPr="003A0629" w:rsidRDefault="00B02351" w:rsidP="003A0629">
      <w:pPr>
        <w:rPr>
          <w:rFonts w:ascii="Futura Bk BT" w:hAnsi="Futura Bk BT"/>
          <w:sz w:val="24"/>
          <w:szCs w:val="24"/>
        </w:rPr>
      </w:pPr>
    </w:p>
    <w:sectPr w:rsidR="00B02351" w:rsidRPr="003A0629" w:rsidSect="003A0629">
      <w:headerReference w:type="default" r:id="rId8"/>
      <w:footerReference w:type="default" r:id="rId9"/>
      <w:pgSz w:w="12240" w:h="15840"/>
      <w:pgMar w:top="20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DF9" w:rsidRDefault="00621DF9" w:rsidP="007250B6">
      <w:pPr>
        <w:spacing w:after="0" w:line="240" w:lineRule="auto"/>
      </w:pPr>
      <w:r>
        <w:separator/>
      </w:r>
    </w:p>
  </w:endnote>
  <w:endnote w:type="continuationSeparator" w:id="0">
    <w:p w:rsidR="00621DF9" w:rsidRDefault="00621DF9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176673555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0629" w:rsidRPr="003A0629" w:rsidRDefault="003A0629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3A062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054A22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3A062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054A22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A0629" w:rsidRPr="003A0629" w:rsidRDefault="003A0629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DF9" w:rsidRDefault="00621DF9" w:rsidP="007250B6">
      <w:pPr>
        <w:spacing w:after="0" w:line="240" w:lineRule="auto"/>
      </w:pPr>
      <w:r>
        <w:separator/>
      </w:r>
    </w:p>
  </w:footnote>
  <w:footnote w:type="continuationSeparator" w:id="0">
    <w:p w:rsidR="00621DF9" w:rsidRDefault="00621DF9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629" w:rsidRDefault="003A0629">
    <w:pPr>
      <w:pStyle w:val="Encabezado"/>
    </w:pPr>
    <w:r w:rsidRPr="003A0629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5FABC67D" wp14:editId="5BEA871B">
          <wp:simplePos x="0" y="0"/>
          <wp:positionH relativeFrom="column">
            <wp:posOffset>148590</wp:posOffset>
          </wp:positionH>
          <wp:positionV relativeFrom="paragraph">
            <wp:posOffset>45720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0629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F4E094C" wp14:editId="7FC7976D">
          <wp:simplePos x="0" y="0"/>
          <wp:positionH relativeFrom="column">
            <wp:posOffset>4949190</wp:posOffset>
          </wp:positionH>
          <wp:positionV relativeFrom="paragraph">
            <wp:posOffset>45720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A8"/>
    <w:rsid w:val="00054A22"/>
    <w:rsid w:val="00136D2B"/>
    <w:rsid w:val="002A103C"/>
    <w:rsid w:val="00342295"/>
    <w:rsid w:val="00366C6D"/>
    <w:rsid w:val="00376C08"/>
    <w:rsid w:val="003A0629"/>
    <w:rsid w:val="003F053E"/>
    <w:rsid w:val="005235B9"/>
    <w:rsid w:val="00550AA8"/>
    <w:rsid w:val="005B441E"/>
    <w:rsid w:val="00621DF9"/>
    <w:rsid w:val="006430F0"/>
    <w:rsid w:val="00700EE1"/>
    <w:rsid w:val="00705F28"/>
    <w:rsid w:val="007250B6"/>
    <w:rsid w:val="007D1EB6"/>
    <w:rsid w:val="00884246"/>
    <w:rsid w:val="008E32D8"/>
    <w:rsid w:val="009024EC"/>
    <w:rsid w:val="009D18D4"/>
    <w:rsid w:val="009D3452"/>
    <w:rsid w:val="00A5153E"/>
    <w:rsid w:val="00A603E2"/>
    <w:rsid w:val="00A97CDF"/>
    <w:rsid w:val="00B02351"/>
    <w:rsid w:val="00B54DEC"/>
    <w:rsid w:val="00B74BCA"/>
    <w:rsid w:val="00B94F3F"/>
    <w:rsid w:val="00C15D48"/>
    <w:rsid w:val="00C364FA"/>
    <w:rsid w:val="00C36E57"/>
    <w:rsid w:val="00D2767A"/>
    <w:rsid w:val="00D3520C"/>
    <w:rsid w:val="00D370D1"/>
    <w:rsid w:val="00D47828"/>
    <w:rsid w:val="00D739CF"/>
    <w:rsid w:val="00D85CC3"/>
    <w:rsid w:val="00E65C96"/>
    <w:rsid w:val="00E6614F"/>
    <w:rsid w:val="00F07293"/>
    <w:rsid w:val="00F42AE0"/>
    <w:rsid w:val="00F659B6"/>
    <w:rsid w:val="00F81F86"/>
    <w:rsid w:val="00FD7774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6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629"/>
    <w:rPr>
      <w:rFonts w:ascii="Calibri" w:eastAsia="Calibri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6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62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9CB85-2C99-4322-A5C2-DC4D3027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75B9A504.dotm</Template>
  <TotalTime>82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Marcelo Alejandro Rojas Espinoza</cp:lastModifiedBy>
  <cp:revision>21</cp:revision>
  <cp:lastPrinted>2016-12-12T19:39:00Z</cp:lastPrinted>
  <dcterms:created xsi:type="dcterms:W3CDTF">2015-01-09T16:53:00Z</dcterms:created>
  <dcterms:modified xsi:type="dcterms:W3CDTF">2016-12-14T16:35:00Z</dcterms:modified>
</cp:coreProperties>
</file>