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011" w:rsidRPr="00E77EEF" w:rsidRDefault="002F4011" w:rsidP="002F4011">
      <w:pPr>
        <w:tabs>
          <w:tab w:val="left" w:pos="5610"/>
        </w:tabs>
        <w:contextualSpacing/>
        <w:rPr>
          <w:rFonts w:ascii="Arial" w:hAnsi="Arial" w:cs="Arial"/>
        </w:rPr>
      </w:pPr>
      <w:r w:rsidRPr="00E77EEF">
        <w:rPr>
          <w:rFonts w:ascii="Arial" w:hAnsi="Arial" w:cs="Arial"/>
          <w:b/>
        </w:rPr>
        <w:t xml:space="preserve">Tipo de Línea: </w:t>
      </w:r>
      <w:r w:rsidRPr="00E77EEF">
        <w:rPr>
          <w:rFonts w:ascii="Arial" w:hAnsi="Arial" w:cs="Arial"/>
        </w:rPr>
        <w:t>(Marque Línea a postular con una X)</w:t>
      </w:r>
      <w:r>
        <w:rPr>
          <w:rFonts w:ascii="Arial" w:hAnsi="Arial" w:cs="Arial"/>
        </w:rPr>
        <w:t xml:space="preserve"> </w:t>
      </w:r>
    </w:p>
    <w:p w:rsidR="002F4011" w:rsidRPr="00F81D2E" w:rsidRDefault="002F4011" w:rsidP="002F4011">
      <w:pPr>
        <w:tabs>
          <w:tab w:val="left" w:pos="5610"/>
        </w:tabs>
        <w:contextualSpacing/>
        <w:rPr>
          <w:rFonts w:ascii="Arial" w:hAnsi="Arial" w:cs="Arial"/>
        </w:rPr>
      </w:pPr>
    </w:p>
    <w:tbl>
      <w:tblPr>
        <w:tblStyle w:val="Tablaconcuadrcula"/>
        <w:tblW w:w="8700" w:type="dxa"/>
        <w:tblLook w:val="04A0" w:firstRow="1" w:lastRow="0" w:firstColumn="1" w:lastColumn="0" w:noHBand="0" w:noVBand="1"/>
      </w:tblPr>
      <w:tblGrid>
        <w:gridCol w:w="470"/>
        <w:gridCol w:w="2334"/>
        <w:gridCol w:w="470"/>
        <w:gridCol w:w="2538"/>
        <w:gridCol w:w="470"/>
        <w:gridCol w:w="2418"/>
      </w:tblGrid>
      <w:tr w:rsidR="002F4011" w:rsidTr="002F4011">
        <w:tc>
          <w:tcPr>
            <w:tcW w:w="470" w:type="dxa"/>
          </w:tcPr>
          <w:p w:rsidR="002F4011" w:rsidRDefault="002F4011" w:rsidP="002F4011">
            <w:pPr>
              <w:tabs>
                <w:tab w:val="left" w:pos="5610"/>
              </w:tabs>
              <w:contextualSpacing/>
              <w:rPr>
                <w:rFonts w:ascii="Arial" w:hAnsi="Arial" w:cs="Arial"/>
              </w:rPr>
            </w:pPr>
          </w:p>
        </w:tc>
        <w:tc>
          <w:tcPr>
            <w:tcW w:w="2334" w:type="dxa"/>
          </w:tcPr>
          <w:p w:rsidR="002F4011" w:rsidRDefault="002F4011" w:rsidP="002F4011">
            <w:pPr>
              <w:tabs>
                <w:tab w:val="left" w:pos="5610"/>
              </w:tabs>
              <w:contextualSpacing/>
              <w:rPr>
                <w:rFonts w:ascii="Arial" w:hAnsi="Arial" w:cs="Arial"/>
              </w:rPr>
            </w:pPr>
            <w:r>
              <w:rPr>
                <w:rFonts w:ascii="Arial" w:hAnsi="Arial" w:cs="Arial"/>
              </w:rPr>
              <w:t>Promoción</w:t>
            </w:r>
          </w:p>
        </w:tc>
        <w:tc>
          <w:tcPr>
            <w:tcW w:w="470" w:type="dxa"/>
          </w:tcPr>
          <w:p w:rsidR="002F4011" w:rsidRDefault="002F4011" w:rsidP="002F4011">
            <w:pPr>
              <w:tabs>
                <w:tab w:val="left" w:pos="5610"/>
              </w:tabs>
              <w:contextualSpacing/>
              <w:rPr>
                <w:rFonts w:ascii="Arial" w:hAnsi="Arial" w:cs="Arial"/>
              </w:rPr>
            </w:pPr>
          </w:p>
        </w:tc>
        <w:tc>
          <w:tcPr>
            <w:tcW w:w="2538" w:type="dxa"/>
          </w:tcPr>
          <w:p w:rsidR="002F4011" w:rsidRDefault="002F4011" w:rsidP="002F4011">
            <w:pPr>
              <w:tabs>
                <w:tab w:val="left" w:pos="5610"/>
              </w:tabs>
              <w:contextualSpacing/>
              <w:rPr>
                <w:rFonts w:ascii="Arial" w:hAnsi="Arial" w:cs="Arial"/>
              </w:rPr>
            </w:pPr>
            <w:r>
              <w:rPr>
                <w:rFonts w:ascii="Arial" w:hAnsi="Arial" w:cs="Arial"/>
              </w:rPr>
              <w:t>Perfeccionamiento</w:t>
            </w:r>
          </w:p>
        </w:tc>
        <w:tc>
          <w:tcPr>
            <w:tcW w:w="470" w:type="dxa"/>
          </w:tcPr>
          <w:p w:rsidR="002F4011" w:rsidRDefault="002F4011" w:rsidP="002F4011">
            <w:pPr>
              <w:tabs>
                <w:tab w:val="left" w:pos="5610"/>
              </w:tabs>
              <w:contextualSpacing/>
              <w:rPr>
                <w:rFonts w:ascii="Arial" w:hAnsi="Arial" w:cs="Arial"/>
              </w:rPr>
            </w:pPr>
          </w:p>
        </w:tc>
        <w:tc>
          <w:tcPr>
            <w:tcW w:w="2418" w:type="dxa"/>
          </w:tcPr>
          <w:p w:rsidR="002F4011" w:rsidRDefault="000C3F9C" w:rsidP="002F4011">
            <w:pPr>
              <w:tabs>
                <w:tab w:val="left" w:pos="5610"/>
              </w:tabs>
              <w:contextualSpacing/>
              <w:rPr>
                <w:rFonts w:ascii="Arial" w:hAnsi="Arial" w:cs="Arial"/>
              </w:rPr>
            </w:pPr>
            <w:r>
              <w:rPr>
                <w:rFonts w:ascii="Arial" w:hAnsi="Arial" w:cs="Arial"/>
              </w:rPr>
              <w:t>Equipamiento</w:t>
            </w:r>
          </w:p>
        </w:tc>
      </w:tr>
    </w:tbl>
    <w:p w:rsidR="002F4011" w:rsidRPr="00F81D2E" w:rsidRDefault="002F4011" w:rsidP="002F4011">
      <w:pPr>
        <w:tabs>
          <w:tab w:val="left" w:pos="5610"/>
        </w:tabs>
        <w:contextualSpacing/>
        <w:rPr>
          <w:rFonts w:ascii="Arial" w:hAnsi="Arial" w:cs="Arial"/>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proofErr w:type="spellStart"/>
            <w:r w:rsidRPr="00E77EEF">
              <w:rPr>
                <w:rFonts w:ascii="Arial" w:hAnsi="Arial" w:cs="Arial"/>
              </w:rPr>
              <w:t>R.U.T</w:t>
            </w:r>
            <w:proofErr w:type="spellEnd"/>
            <w:r w:rsidRPr="00E77EEF">
              <w:rPr>
                <w:rFonts w:ascii="Arial" w:hAnsi="Arial" w:cs="Arial"/>
              </w:rPr>
              <w: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proofErr w:type="spellStart"/>
            <w:r w:rsidRPr="00E77EEF">
              <w:rPr>
                <w:rFonts w:ascii="Arial" w:hAnsi="Arial" w:cs="Arial"/>
              </w:rPr>
              <w:t>R.U.N</w:t>
            </w:r>
            <w:proofErr w:type="spellEnd"/>
            <w:r w:rsidRPr="00E77EEF">
              <w:rPr>
                <w:rFonts w:ascii="Arial" w:hAnsi="Arial" w:cs="Arial"/>
              </w:rPr>
              <w: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 xml:space="preserve">SECRETARIO (SOLO EN CASO DE </w:t>
      </w:r>
      <w:proofErr w:type="spellStart"/>
      <w:r>
        <w:rPr>
          <w:rFonts w:ascii="Arial" w:hAnsi="Arial" w:cs="Arial"/>
          <w:b/>
        </w:rPr>
        <w:t>ORG</w:t>
      </w:r>
      <w:proofErr w:type="spellEnd"/>
      <w:r>
        <w:rPr>
          <w:rFonts w:ascii="Arial" w:hAnsi="Arial" w:cs="Arial"/>
          <w:b/>
        </w:rPr>
        <w:t>.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proofErr w:type="spellStart"/>
            <w:r w:rsidRPr="00E77EEF">
              <w:rPr>
                <w:rFonts w:ascii="Arial" w:hAnsi="Arial" w:cs="Arial"/>
              </w:rPr>
              <w:t>R.U.N</w:t>
            </w:r>
            <w:proofErr w:type="spellEnd"/>
            <w:r w:rsidRPr="00E77EEF">
              <w:rPr>
                <w:rFonts w:ascii="Arial" w:hAnsi="Arial" w:cs="Arial"/>
              </w:rPr>
              <w:t>.:</w:t>
            </w:r>
          </w:p>
        </w:tc>
        <w:tc>
          <w:tcPr>
            <w:tcW w:w="1843" w:type="dxa"/>
          </w:tcPr>
          <w:p w:rsidR="00E77EEF" w:rsidRPr="00E77EEF" w:rsidRDefault="00E77EEF" w:rsidP="005C3F56">
            <w:pPr>
              <w:tabs>
                <w:tab w:val="left" w:pos="5610"/>
              </w:tabs>
              <w:contextualSpacing/>
              <w:rPr>
                <w:rFonts w:ascii="Arial" w:hAnsi="Arial" w:cs="Arial"/>
              </w:rPr>
            </w:pPr>
          </w:p>
        </w:tc>
        <w:tc>
          <w:tcPr>
            <w:tcW w:w="284" w:type="dxa"/>
            <w:tcBorders>
              <w:top w:val="nil"/>
              <w:bottom w:val="nil"/>
            </w:tcBorders>
          </w:tcPr>
          <w:p w:rsidR="00E77EEF" w:rsidRPr="00E77EEF" w:rsidRDefault="00E77EEF" w:rsidP="005C3F56">
            <w:pPr>
              <w:tabs>
                <w:tab w:val="left" w:pos="5610"/>
              </w:tabs>
              <w:contextualSpacing/>
              <w:rPr>
                <w:rFonts w:ascii="Arial" w:hAnsi="Arial" w:cs="Arial"/>
              </w:rPr>
            </w:pPr>
          </w:p>
        </w:tc>
        <w:tc>
          <w:tcPr>
            <w:tcW w:w="567"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5C3F56">
        <w:tc>
          <w:tcPr>
            <w:tcW w:w="999"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5C3F56">
        <w:tc>
          <w:tcPr>
            <w:tcW w:w="999"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5C3F56">
        <w:tc>
          <w:tcPr>
            <w:tcW w:w="1200"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5C3F56">
        <w:tc>
          <w:tcPr>
            <w:tcW w:w="1362"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 xml:space="preserve">TESORERO (SOLO EN CASO DE </w:t>
      </w:r>
      <w:proofErr w:type="spellStart"/>
      <w:r>
        <w:rPr>
          <w:rFonts w:ascii="Arial" w:hAnsi="Arial" w:cs="Arial"/>
          <w:b/>
        </w:rPr>
        <w:t>ORG</w:t>
      </w:r>
      <w:proofErr w:type="spellEnd"/>
      <w:r>
        <w:rPr>
          <w:rFonts w:ascii="Arial" w:hAnsi="Arial" w:cs="Arial"/>
          <w:b/>
        </w:rPr>
        <w:t>.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proofErr w:type="spellStart"/>
            <w:r w:rsidRPr="00E77EEF">
              <w:rPr>
                <w:rFonts w:ascii="Arial" w:hAnsi="Arial" w:cs="Arial"/>
              </w:rPr>
              <w:t>R.U.N</w:t>
            </w:r>
            <w:proofErr w:type="spellEnd"/>
            <w:r w:rsidRPr="00E77EEF">
              <w:rPr>
                <w:rFonts w:ascii="Arial" w:hAnsi="Arial" w:cs="Arial"/>
              </w:rPr>
              <w:t>.:</w:t>
            </w:r>
          </w:p>
        </w:tc>
        <w:tc>
          <w:tcPr>
            <w:tcW w:w="1843" w:type="dxa"/>
          </w:tcPr>
          <w:p w:rsidR="00E77EEF" w:rsidRPr="00E77EEF" w:rsidRDefault="00E77EEF" w:rsidP="005C3F56">
            <w:pPr>
              <w:tabs>
                <w:tab w:val="left" w:pos="5610"/>
              </w:tabs>
              <w:contextualSpacing/>
              <w:rPr>
                <w:rFonts w:ascii="Arial" w:hAnsi="Arial" w:cs="Arial"/>
              </w:rPr>
            </w:pPr>
          </w:p>
        </w:tc>
        <w:tc>
          <w:tcPr>
            <w:tcW w:w="284" w:type="dxa"/>
            <w:tcBorders>
              <w:top w:val="nil"/>
              <w:bottom w:val="nil"/>
            </w:tcBorders>
          </w:tcPr>
          <w:p w:rsidR="00E77EEF" w:rsidRPr="00E77EEF" w:rsidRDefault="00E77EEF" w:rsidP="005C3F56">
            <w:pPr>
              <w:tabs>
                <w:tab w:val="left" w:pos="5610"/>
              </w:tabs>
              <w:contextualSpacing/>
              <w:rPr>
                <w:rFonts w:ascii="Arial" w:hAnsi="Arial" w:cs="Arial"/>
              </w:rPr>
            </w:pPr>
          </w:p>
        </w:tc>
        <w:tc>
          <w:tcPr>
            <w:tcW w:w="567"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5C3F56">
        <w:tc>
          <w:tcPr>
            <w:tcW w:w="999"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5C3F56">
        <w:tc>
          <w:tcPr>
            <w:tcW w:w="999"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5C3F56">
        <w:tc>
          <w:tcPr>
            <w:tcW w:w="1200"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5C3F56">
        <w:tc>
          <w:tcPr>
            <w:tcW w:w="1809" w:type="dxa"/>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5C3F56">
        <w:tc>
          <w:tcPr>
            <w:tcW w:w="1362" w:type="pct"/>
            <w:tcBorders>
              <w:top w:val="nil"/>
              <w:bottom w:val="nil"/>
            </w:tcBorders>
          </w:tcPr>
          <w:p w:rsidR="00E77EEF" w:rsidRPr="00E77EEF" w:rsidRDefault="00E77EEF" w:rsidP="005C3F56">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5C3F56">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F61D36" w:rsidP="006767E7">
            <w:pPr>
              <w:jc w:val="both"/>
              <w:rPr>
                <w:rFonts w:ascii="Arial" w:hAnsi="Arial" w:cs="Arial"/>
              </w:rPr>
            </w:pPr>
            <w:r w:rsidRPr="00F26905">
              <w:rPr>
                <w:rFonts w:ascii="Arial" w:hAnsi="Arial" w:cs="Arial"/>
              </w:rPr>
              <w:t xml:space="preserve">Apoyar la generación de actividades de promoción de las orquestas y bandas sinfónicas </w:t>
            </w:r>
            <w:proofErr w:type="spellStart"/>
            <w:r w:rsidRPr="00F26905">
              <w:rPr>
                <w:rFonts w:ascii="Arial" w:hAnsi="Arial" w:cs="Arial"/>
              </w:rPr>
              <w:t>infanto</w:t>
            </w:r>
            <w:proofErr w:type="spellEnd"/>
            <w:r w:rsidRPr="00F26905">
              <w:rPr>
                <w:rFonts w:ascii="Arial" w:hAnsi="Arial" w:cs="Arial"/>
              </w:rPr>
              <w:t xml:space="preserve"> juveniles.</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F61D36" w:rsidP="00287CCC">
            <w:pPr>
              <w:jc w:val="both"/>
              <w:rPr>
                <w:rFonts w:ascii="Arial" w:hAnsi="Arial" w:cs="Arial"/>
              </w:rPr>
            </w:pPr>
            <w:r w:rsidRPr="00F26905">
              <w:rPr>
                <w:rFonts w:ascii="Arial" w:hAnsi="Arial" w:cs="Arial"/>
              </w:rPr>
              <w:t xml:space="preserve">Generar instancia de perfeccionamiento y capacitación de los integrantes de las orquestas y bandas sinfónicas </w:t>
            </w:r>
            <w:proofErr w:type="spellStart"/>
            <w:r w:rsidRPr="00F26905">
              <w:rPr>
                <w:rFonts w:ascii="Arial" w:hAnsi="Arial" w:cs="Arial"/>
              </w:rPr>
              <w:t>infanto</w:t>
            </w:r>
            <w:proofErr w:type="spellEnd"/>
            <w:r w:rsidRPr="00F26905">
              <w:rPr>
                <w:rFonts w:ascii="Arial" w:hAnsi="Arial" w:cs="Arial"/>
              </w:rPr>
              <w:t xml:space="preserve"> juveniles</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5C3F56" w:rsidRPr="00E77EEF" w:rsidTr="005C3F56">
        <w:tc>
          <w:tcPr>
            <w:tcW w:w="392" w:type="dxa"/>
            <w:tcBorders>
              <w:top w:val="single" w:sz="4" w:space="0" w:color="auto"/>
              <w:left w:val="single" w:sz="4" w:space="0" w:color="auto"/>
              <w:bottom w:val="single" w:sz="4" w:space="0" w:color="auto"/>
              <w:right w:val="single" w:sz="4" w:space="0" w:color="auto"/>
            </w:tcBorders>
          </w:tcPr>
          <w:p w:rsidR="005C3F56" w:rsidRPr="00E77EEF" w:rsidRDefault="005C3F56" w:rsidP="005C3F56">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5C3F56" w:rsidRPr="00E77EEF" w:rsidRDefault="00F61D36" w:rsidP="005C3F56">
            <w:pPr>
              <w:jc w:val="both"/>
              <w:rPr>
                <w:rFonts w:ascii="Arial" w:hAnsi="Arial" w:cs="Arial"/>
              </w:rPr>
            </w:pPr>
            <w:r w:rsidRPr="00F26905">
              <w:rPr>
                <w:rFonts w:ascii="Arial" w:hAnsi="Arial" w:cs="Arial"/>
              </w:rPr>
              <w:t xml:space="preserve">Dotar del equipamiento necesario a las orquestas y bandas sinfónicas </w:t>
            </w:r>
            <w:proofErr w:type="spellStart"/>
            <w:r w:rsidRPr="00F26905">
              <w:rPr>
                <w:rFonts w:ascii="Arial" w:hAnsi="Arial" w:cs="Arial"/>
              </w:rPr>
              <w:t>infanto</w:t>
            </w:r>
            <w:proofErr w:type="spellEnd"/>
            <w:r w:rsidRPr="00F26905">
              <w:rPr>
                <w:rFonts w:ascii="Arial" w:hAnsi="Arial" w:cs="Arial"/>
              </w:rPr>
              <w:t xml:space="preserve"> juveniles.</w:t>
            </w:r>
          </w:p>
        </w:tc>
      </w:tr>
      <w:tr w:rsidR="005C3F56" w:rsidRPr="00E77EEF" w:rsidTr="005C3F56">
        <w:tc>
          <w:tcPr>
            <w:tcW w:w="392" w:type="dxa"/>
            <w:tcBorders>
              <w:top w:val="single" w:sz="4" w:space="0" w:color="auto"/>
              <w:left w:val="nil"/>
              <w:bottom w:val="nil"/>
              <w:right w:val="nil"/>
            </w:tcBorders>
          </w:tcPr>
          <w:p w:rsidR="005C3F56" w:rsidRPr="00E77EEF" w:rsidRDefault="005C3F56" w:rsidP="005C3F56">
            <w:pPr>
              <w:tabs>
                <w:tab w:val="left" w:pos="5610"/>
              </w:tabs>
              <w:contextualSpacing/>
              <w:rPr>
                <w:rFonts w:ascii="Arial" w:hAnsi="Arial" w:cs="Arial"/>
              </w:rPr>
            </w:pPr>
          </w:p>
        </w:tc>
        <w:tc>
          <w:tcPr>
            <w:tcW w:w="8588" w:type="dxa"/>
            <w:vMerge/>
            <w:tcBorders>
              <w:top w:val="nil"/>
              <w:left w:val="nil"/>
              <w:bottom w:val="nil"/>
              <w:right w:val="nil"/>
            </w:tcBorders>
          </w:tcPr>
          <w:p w:rsidR="005C3F56" w:rsidRPr="00E77EEF" w:rsidRDefault="005C3F56" w:rsidP="005C3F56">
            <w:pPr>
              <w:tabs>
                <w:tab w:val="left" w:pos="5610"/>
              </w:tabs>
              <w:contextualSpacing/>
              <w:rPr>
                <w:rFonts w:ascii="Arial" w:hAnsi="Arial" w:cs="Arial"/>
              </w:rPr>
            </w:pPr>
          </w:p>
        </w:tc>
      </w:tr>
    </w:tbl>
    <w:p w:rsidR="005C3F56" w:rsidRPr="00E77EEF" w:rsidRDefault="005C3F56" w:rsidP="005C3F56">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833E2A" w:rsidRDefault="00833E2A">
      <w:pPr>
        <w:rPr>
          <w:rFonts w:ascii="Arial" w:hAnsi="Arial" w:cs="Arial"/>
        </w:rPr>
      </w:pPr>
      <w:r>
        <w:rPr>
          <w:rFonts w:ascii="Arial" w:hAnsi="Arial" w:cs="Arial"/>
        </w:rPr>
        <w:br w:type="page"/>
      </w:r>
    </w:p>
    <w:p w:rsidR="00A11A9D" w:rsidRPr="00E77EEF" w:rsidRDefault="006767E7" w:rsidP="00BC7BA5">
      <w:pPr>
        <w:tabs>
          <w:tab w:val="left" w:pos="5610"/>
        </w:tabs>
        <w:contextualSpacing/>
        <w:rPr>
          <w:rFonts w:ascii="Arial" w:hAnsi="Arial" w:cs="Arial"/>
        </w:rPr>
      </w:pPr>
      <w:r w:rsidRPr="00E77EEF">
        <w:rPr>
          <w:rFonts w:ascii="Arial" w:hAnsi="Arial" w:cs="Arial"/>
        </w:rPr>
        <w:lastRenderedPageBreak/>
        <w:t xml:space="preserve">2.6.- </w:t>
      </w:r>
      <w:r w:rsidR="00833E2A" w:rsidRPr="00E77EEF">
        <w:rPr>
          <w:rFonts w:ascii="Arial" w:hAnsi="Arial" w:cs="Arial"/>
        </w:rPr>
        <w:t>Justificación del Proyecto</w:t>
      </w:r>
      <w:r w:rsidR="00833E2A" w:rsidRPr="00E77EEF">
        <w:rPr>
          <w:rStyle w:val="Refdenotaalpie"/>
          <w:rFonts w:ascii="Arial" w:hAnsi="Arial" w:cs="Arial"/>
        </w:rPr>
        <w:footnoteReference w:id="3"/>
      </w:r>
      <w:r w:rsidR="00833E2A"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Default="00833E2A" w:rsidP="002063D4">
            <w:pPr>
              <w:tabs>
                <w:tab w:val="left" w:pos="5610"/>
              </w:tabs>
              <w:contextualSpacing/>
              <w:rPr>
                <w:rFonts w:ascii="Arial" w:hAnsi="Arial" w:cs="Arial"/>
              </w:rPr>
            </w:pPr>
          </w:p>
          <w:p w:rsidR="00833E2A" w:rsidRPr="00E77EEF" w:rsidRDefault="00833E2A"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833E2A" w:rsidRPr="00E77EEF">
        <w:rPr>
          <w:rFonts w:ascii="Arial" w:hAnsi="Arial" w:cs="Arial"/>
        </w:rPr>
        <w:t>Descripción y Método del Proyecto</w:t>
      </w:r>
      <w:r w:rsidR="00833E2A" w:rsidRPr="00E77EEF">
        <w:rPr>
          <w:rStyle w:val="Refdenotaalpie"/>
          <w:rFonts w:ascii="Arial" w:hAnsi="Arial" w:cs="Arial"/>
        </w:rPr>
        <w:footnoteReference w:id="4"/>
      </w:r>
      <w:r w:rsidR="00833E2A"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Pr="00E77EEF" w:rsidRDefault="00833E2A"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Default="00833E2A" w:rsidP="00F50025">
            <w:pPr>
              <w:tabs>
                <w:tab w:val="left" w:pos="5610"/>
              </w:tabs>
              <w:contextualSpacing/>
              <w:rPr>
                <w:rFonts w:ascii="Arial" w:hAnsi="Arial" w:cs="Arial"/>
              </w:rPr>
            </w:pPr>
          </w:p>
          <w:p w:rsidR="00833E2A" w:rsidRPr="00E77EEF" w:rsidRDefault="00833E2A" w:rsidP="00F50025">
            <w:pPr>
              <w:tabs>
                <w:tab w:val="left" w:pos="5610"/>
              </w:tabs>
              <w:contextualSpacing/>
              <w:rPr>
                <w:rFonts w:ascii="Arial" w:hAnsi="Arial" w:cs="Arial"/>
              </w:rPr>
            </w:pPr>
            <w:bookmarkStart w:id="0" w:name="_GoBack"/>
            <w:bookmarkEnd w:id="0"/>
          </w:p>
          <w:p w:rsidR="00033706" w:rsidRDefault="0003370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833E2A" w:rsidRDefault="00833E2A"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F3C59">
            <w:pPr>
              <w:tabs>
                <w:tab w:val="left" w:pos="5610"/>
              </w:tabs>
              <w:contextualSpacing/>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F3C59" w:rsidRPr="003F3C59">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5C3F56">
        <w:tc>
          <w:tcPr>
            <w:tcW w:w="1101" w:type="dxa"/>
            <w:tcBorders>
              <w:top w:val="nil"/>
              <w:left w:val="nil"/>
              <w:bottom w:val="nil"/>
            </w:tcBorders>
          </w:tcPr>
          <w:p w:rsidR="00DF5B89" w:rsidRPr="00E77EEF" w:rsidRDefault="00DF5B89" w:rsidP="005C3F5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5C3F56">
            <w:pPr>
              <w:tabs>
                <w:tab w:val="left" w:pos="5610"/>
              </w:tabs>
              <w:contextualSpacing/>
              <w:rPr>
                <w:rFonts w:ascii="Arial" w:hAnsi="Arial" w:cs="Arial"/>
              </w:rPr>
            </w:pPr>
          </w:p>
        </w:tc>
        <w:tc>
          <w:tcPr>
            <w:tcW w:w="2835" w:type="dxa"/>
            <w:tcBorders>
              <w:top w:val="nil"/>
              <w:bottom w:val="nil"/>
            </w:tcBorders>
          </w:tcPr>
          <w:p w:rsidR="00DF5B89" w:rsidRPr="00E77EEF" w:rsidRDefault="00DF5B89" w:rsidP="005C3F56">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5C3F56">
            <w:pPr>
              <w:tabs>
                <w:tab w:val="left" w:pos="5610"/>
              </w:tabs>
              <w:contextualSpacing/>
              <w:rPr>
                <w:rFonts w:ascii="Arial" w:hAnsi="Arial" w:cs="Arial"/>
              </w:rPr>
            </w:pPr>
          </w:p>
        </w:tc>
        <w:tc>
          <w:tcPr>
            <w:tcW w:w="284" w:type="dxa"/>
            <w:tcBorders>
              <w:top w:val="nil"/>
              <w:bottom w:val="nil"/>
            </w:tcBorders>
          </w:tcPr>
          <w:p w:rsidR="00DF5B89" w:rsidRPr="00E77EEF" w:rsidRDefault="00DF5B89" w:rsidP="005C3F56">
            <w:pPr>
              <w:tabs>
                <w:tab w:val="left" w:pos="5610"/>
              </w:tabs>
              <w:contextualSpacing/>
              <w:rPr>
                <w:rFonts w:ascii="Arial" w:hAnsi="Arial" w:cs="Arial"/>
              </w:rPr>
            </w:pPr>
          </w:p>
        </w:tc>
        <w:tc>
          <w:tcPr>
            <w:tcW w:w="1275" w:type="dxa"/>
          </w:tcPr>
          <w:p w:rsidR="00DF5B89" w:rsidRPr="00E77EEF" w:rsidRDefault="00DF5B89" w:rsidP="005C3F56">
            <w:pPr>
              <w:tabs>
                <w:tab w:val="left" w:pos="5610"/>
              </w:tabs>
              <w:contextualSpacing/>
              <w:rPr>
                <w:rFonts w:ascii="Arial" w:hAnsi="Arial" w:cs="Arial"/>
              </w:rPr>
            </w:pPr>
          </w:p>
        </w:tc>
        <w:tc>
          <w:tcPr>
            <w:tcW w:w="284" w:type="dxa"/>
            <w:tcBorders>
              <w:top w:val="nil"/>
              <w:bottom w:val="nil"/>
            </w:tcBorders>
          </w:tcPr>
          <w:p w:rsidR="00DF5B89" w:rsidRPr="00E77EEF" w:rsidRDefault="00DF5B89" w:rsidP="005C3F56">
            <w:pPr>
              <w:tabs>
                <w:tab w:val="left" w:pos="5610"/>
              </w:tabs>
              <w:contextualSpacing/>
              <w:rPr>
                <w:rFonts w:ascii="Arial" w:hAnsi="Arial" w:cs="Arial"/>
              </w:rPr>
            </w:pPr>
          </w:p>
        </w:tc>
        <w:tc>
          <w:tcPr>
            <w:tcW w:w="850" w:type="dxa"/>
          </w:tcPr>
          <w:p w:rsidR="00DF5B89" w:rsidRPr="00E77EEF" w:rsidRDefault="00DF5B89" w:rsidP="005C3F56">
            <w:pPr>
              <w:tabs>
                <w:tab w:val="left" w:pos="5610"/>
              </w:tabs>
              <w:contextualSpacing/>
              <w:rPr>
                <w:rFonts w:ascii="Arial" w:hAnsi="Arial" w:cs="Arial"/>
              </w:rPr>
            </w:pPr>
          </w:p>
        </w:tc>
        <w:tc>
          <w:tcPr>
            <w:tcW w:w="426" w:type="dxa"/>
            <w:tcBorders>
              <w:top w:val="nil"/>
              <w:bottom w:val="nil"/>
            </w:tcBorders>
          </w:tcPr>
          <w:p w:rsidR="00DF5B89" w:rsidRPr="00E77EEF" w:rsidRDefault="00DF5B89" w:rsidP="005C3F56">
            <w:pPr>
              <w:tabs>
                <w:tab w:val="left" w:pos="5610"/>
              </w:tabs>
              <w:contextualSpacing/>
              <w:rPr>
                <w:rFonts w:ascii="Arial" w:hAnsi="Arial" w:cs="Arial"/>
              </w:rPr>
            </w:pPr>
          </w:p>
        </w:tc>
        <w:tc>
          <w:tcPr>
            <w:tcW w:w="992" w:type="dxa"/>
          </w:tcPr>
          <w:p w:rsidR="00DF5B89" w:rsidRPr="00E77EEF" w:rsidRDefault="00DF5B89" w:rsidP="005C3F56">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proofErr w:type="spellStart"/>
            <w:r w:rsidRPr="00E77EEF">
              <w:rPr>
                <w:rFonts w:ascii="Arial" w:hAnsi="Arial" w:cs="Arial"/>
              </w:rPr>
              <w:t>R.U.N</w:t>
            </w:r>
            <w:proofErr w:type="spellEnd"/>
            <w:r w:rsidRPr="00E77EEF">
              <w:rPr>
                <w:rFonts w:ascii="Arial" w:hAnsi="Arial" w:cs="Arial"/>
              </w:rPr>
              <w:t>.:</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lastRenderedPageBreak/>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5C3F56">
        <w:tc>
          <w:tcPr>
            <w:tcW w:w="303" w:type="pct"/>
            <w:tcBorders>
              <w:top w:val="nil"/>
              <w:left w:val="nil"/>
              <w:bottom w:val="nil"/>
            </w:tcBorders>
            <w:vAlign w:val="center"/>
          </w:tcPr>
          <w:p w:rsidR="00300C49" w:rsidRPr="00E77EEF" w:rsidRDefault="00300C49" w:rsidP="005C3F56">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5C3F56">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5C3F56">
            <w:pPr>
              <w:tabs>
                <w:tab w:val="left" w:pos="5610"/>
              </w:tabs>
              <w:contextualSpacing/>
              <w:jc w:val="center"/>
              <w:rPr>
                <w:rFonts w:ascii="Arial" w:hAnsi="Arial" w:cs="Arial"/>
              </w:rPr>
            </w:pPr>
          </w:p>
        </w:tc>
        <w:tc>
          <w:tcPr>
            <w:tcW w:w="1205" w:type="pct"/>
            <w:vAlign w:val="center"/>
          </w:tcPr>
          <w:p w:rsidR="00300C49" w:rsidRPr="00E77EEF" w:rsidRDefault="00300C49" w:rsidP="005C3F56">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5C3F56">
            <w:pPr>
              <w:tabs>
                <w:tab w:val="left" w:pos="5610"/>
              </w:tabs>
              <w:contextualSpacing/>
              <w:jc w:val="center"/>
              <w:rPr>
                <w:rFonts w:ascii="Arial" w:hAnsi="Arial" w:cs="Arial"/>
              </w:rPr>
            </w:pPr>
          </w:p>
        </w:tc>
        <w:tc>
          <w:tcPr>
            <w:tcW w:w="2608" w:type="pct"/>
            <w:vAlign w:val="center"/>
          </w:tcPr>
          <w:p w:rsidR="00300C49" w:rsidRPr="00E77EEF" w:rsidRDefault="00300C49" w:rsidP="005C3F5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5C3F56">
        <w:tc>
          <w:tcPr>
            <w:tcW w:w="303" w:type="pct"/>
            <w:tcBorders>
              <w:top w:val="nil"/>
              <w:left w:val="nil"/>
              <w:bottom w:val="nil"/>
            </w:tcBorders>
            <w:vAlign w:val="center"/>
          </w:tcPr>
          <w:p w:rsidR="00300C49" w:rsidRPr="00E77EEF" w:rsidRDefault="00300C49" w:rsidP="005C3F56">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5C3F56">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5C3F56">
            <w:pPr>
              <w:tabs>
                <w:tab w:val="left" w:pos="5610"/>
              </w:tabs>
              <w:contextualSpacing/>
              <w:jc w:val="center"/>
              <w:rPr>
                <w:rFonts w:ascii="Arial" w:hAnsi="Arial" w:cs="Arial"/>
              </w:rPr>
            </w:pPr>
          </w:p>
        </w:tc>
        <w:tc>
          <w:tcPr>
            <w:tcW w:w="1205" w:type="pct"/>
            <w:vAlign w:val="center"/>
          </w:tcPr>
          <w:p w:rsidR="00300C49" w:rsidRPr="00E77EEF" w:rsidRDefault="00300C49" w:rsidP="005C3F56">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5C3F56">
            <w:pPr>
              <w:tabs>
                <w:tab w:val="left" w:pos="5610"/>
              </w:tabs>
              <w:contextualSpacing/>
              <w:jc w:val="center"/>
              <w:rPr>
                <w:rFonts w:ascii="Arial" w:hAnsi="Arial" w:cs="Arial"/>
              </w:rPr>
            </w:pPr>
          </w:p>
        </w:tc>
        <w:tc>
          <w:tcPr>
            <w:tcW w:w="2608" w:type="pct"/>
            <w:vAlign w:val="center"/>
          </w:tcPr>
          <w:p w:rsidR="00300C49" w:rsidRPr="00E77EEF" w:rsidRDefault="00300C49" w:rsidP="005C3F5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5C3F56">
        <w:tc>
          <w:tcPr>
            <w:tcW w:w="303" w:type="pct"/>
            <w:tcBorders>
              <w:top w:val="nil"/>
              <w:left w:val="nil"/>
              <w:bottom w:val="nil"/>
            </w:tcBorders>
            <w:vAlign w:val="center"/>
          </w:tcPr>
          <w:p w:rsidR="00300C49" w:rsidRPr="00E77EEF" w:rsidRDefault="00300C49" w:rsidP="005C3F56">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5C3F56">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5C3F56">
            <w:pPr>
              <w:tabs>
                <w:tab w:val="left" w:pos="5610"/>
              </w:tabs>
              <w:contextualSpacing/>
              <w:jc w:val="center"/>
              <w:rPr>
                <w:rFonts w:ascii="Arial" w:hAnsi="Arial" w:cs="Arial"/>
              </w:rPr>
            </w:pPr>
          </w:p>
        </w:tc>
        <w:tc>
          <w:tcPr>
            <w:tcW w:w="1205" w:type="pct"/>
            <w:vAlign w:val="center"/>
          </w:tcPr>
          <w:p w:rsidR="00300C49" w:rsidRPr="00E77EEF" w:rsidRDefault="00300C49" w:rsidP="005C3F56">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5C3F56">
            <w:pPr>
              <w:tabs>
                <w:tab w:val="left" w:pos="5610"/>
              </w:tabs>
              <w:contextualSpacing/>
              <w:jc w:val="center"/>
              <w:rPr>
                <w:rFonts w:ascii="Arial" w:hAnsi="Arial" w:cs="Arial"/>
              </w:rPr>
            </w:pPr>
          </w:p>
        </w:tc>
        <w:tc>
          <w:tcPr>
            <w:tcW w:w="2608" w:type="pct"/>
            <w:vAlign w:val="center"/>
          </w:tcPr>
          <w:p w:rsidR="00300C49" w:rsidRPr="00E77EEF" w:rsidRDefault="00300C49" w:rsidP="005C3F56">
            <w:pPr>
              <w:tabs>
                <w:tab w:val="left" w:pos="5610"/>
              </w:tabs>
              <w:contextualSpacing/>
              <w:jc w:val="center"/>
              <w:rPr>
                <w:rFonts w:ascii="Arial" w:hAnsi="Arial" w:cs="Arial"/>
              </w:rPr>
            </w:pPr>
          </w:p>
        </w:tc>
      </w:tr>
    </w:tbl>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lastRenderedPageBreak/>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2131B1">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9"/>
      <w:footerReference w:type="default" r:id="rId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8FC" w:rsidRDefault="00A528FC">
      <w:r>
        <w:separator/>
      </w:r>
    </w:p>
  </w:endnote>
  <w:endnote w:type="continuationSeparator" w:id="0">
    <w:p w:rsidR="00A528FC" w:rsidRDefault="00A5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011" w:rsidRDefault="002F4011">
    <w:pPr>
      <w:pStyle w:val="Piedepgina"/>
      <w:jc w:val="right"/>
    </w:pPr>
    <w:r>
      <w:fldChar w:fldCharType="begin"/>
    </w:r>
    <w:r>
      <w:instrText xml:space="preserve"> PAGE   \* MERGEFORMAT </w:instrText>
    </w:r>
    <w:r>
      <w:fldChar w:fldCharType="separate"/>
    </w:r>
    <w:r w:rsidR="00833E2A">
      <w:rPr>
        <w:noProof/>
      </w:rPr>
      <w:t>12</w:t>
    </w:r>
    <w:r>
      <w:rPr>
        <w:noProof/>
      </w:rPr>
      <w:fldChar w:fldCharType="end"/>
    </w:r>
  </w:p>
  <w:p w:rsidR="002F4011" w:rsidRPr="00667138" w:rsidRDefault="002F4011">
    <w:pPr>
      <w:pStyle w:val="Piedepgina"/>
      <w:rPr>
        <w:rFonts w:ascii="Futura Bk BT" w:hAnsi="Futura Bk BT"/>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8FC" w:rsidRDefault="00A528FC">
      <w:r>
        <w:separator/>
      </w:r>
    </w:p>
  </w:footnote>
  <w:footnote w:type="continuationSeparator" w:id="0">
    <w:p w:rsidR="00A528FC" w:rsidRDefault="00A528FC">
      <w:r>
        <w:continuationSeparator/>
      </w:r>
    </w:p>
  </w:footnote>
  <w:footnote w:id="1">
    <w:p w:rsidR="002F4011" w:rsidRPr="00E77EEF" w:rsidRDefault="002F4011">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 xml:space="preserve">nombre que aparece en el RUT entregado en </w:t>
      </w:r>
      <w:proofErr w:type="spellStart"/>
      <w:r w:rsidRPr="00E77EEF">
        <w:rPr>
          <w:rFonts w:ascii="Arial" w:hAnsi="Arial" w:cs="Arial"/>
          <w:lang w:val="es-CL"/>
        </w:rPr>
        <w:t>SII</w:t>
      </w:r>
      <w:proofErr w:type="spellEnd"/>
    </w:p>
  </w:footnote>
  <w:footnote w:id="2">
    <w:p w:rsidR="002F4011" w:rsidRPr="00E77EEF" w:rsidRDefault="002F4011">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833E2A" w:rsidRPr="00E77EEF" w:rsidRDefault="00833E2A" w:rsidP="00833E2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833E2A" w:rsidRPr="00E77EEF" w:rsidRDefault="00833E2A" w:rsidP="00833E2A">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2F4011" w:rsidRPr="00E77EEF" w:rsidRDefault="002F4011">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2F4011" w:rsidRPr="00E77EEF" w:rsidRDefault="002F4011">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011" w:rsidRDefault="002F4011"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39F5F0CD" wp14:editId="2B23C35D">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160A86ED" wp14:editId="2CE6F828">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2F4011" w:rsidRPr="00327409" w:rsidRDefault="002F4011" w:rsidP="005C3F56">
    <w:pPr>
      <w:pStyle w:val="Encabezado"/>
      <w:jc w:val="center"/>
      <w:rPr>
        <w:b/>
        <w:i/>
      </w:rPr>
    </w:pPr>
    <w:r w:rsidRPr="00327409">
      <w:rPr>
        <w:b/>
        <w:i/>
      </w:rPr>
      <w:t>FORMULARIO DE PRESENTACIÓN DE PROYECTOS</w:t>
    </w:r>
  </w:p>
  <w:p w:rsidR="002F4011" w:rsidRDefault="002F4011" w:rsidP="005C3F56">
    <w:pPr>
      <w:pStyle w:val="Encabezado"/>
      <w:jc w:val="center"/>
      <w:rPr>
        <w:b/>
        <w:i/>
      </w:rPr>
    </w:pPr>
    <w:r>
      <w:rPr>
        <w:b/>
        <w:i/>
      </w:rPr>
      <w:t>FONDO DE ORQUESTAS Y BANDAS SINFÓNICAS</w:t>
    </w:r>
  </w:p>
  <w:p w:rsidR="002F4011" w:rsidRDefault="002F4011" w:rsidP="005C3F56">
    <w:pPr>
      <w:pStyle w:val="Encabezado"/>
      <w:jc w:val="center"/>
      <w:rPr>
        <w:b/>
        <w:i/>
      </w:rPr>
    </w:pPr>
    <w:proofErr w:type="spellStart"/>
    <w:r>
      <w:rPr>
        <w:b/>
        <w:i/>
      </w:rPr>
      <w:t>INFANTO</w:t>
    </w:r>
    <w:proofErr w:type="spellEnd"/>
    <w:r>
      <w:rPr>
        <w:b/>
        <w:i/>
      </w:rPr>
      <w:t xml:space="preserve"> JUVENILES 201</w:t>
    </w:r>
    <w:r w:rsidR="00833E2A">
      <w:rPr>
        <w:b/>
        <w:i/>
      </w:rPr>
      <w:t>6</w:t>
    </w:r>
  </w:p>
  <w:p w:rsidR="002F4011" w:rsidRPr="00327409" w:rsidRDefault="002F4011" w:rsidP="008D4D2A">
    <w:pPr>
      <w:pStyle w:val="Encabezado"/>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72707"/>
    <w:rsid w:val="0008257D"/>
    <w:rsid w:val="00083511"/>
    <w:rsid w:val="000863AA"/>
    <w:rsid w:val="0009388A"/>
    <w:rsid w:val="00093C29"/>
    <w:rsid w:val="0009690F"/>
    <w:rsid w:val="000A06FA"/>
    <w:rsid w:val="000A360F"/>
    <w:rsid w:val="000A577F"/>
    <w:rsid w:val="000B2D34"/>
    <w:rsid w:val="000C393A"/>
    <w:rsid w:val="000C3F9C"/>
    <w:rsid w:val="000D04EC"/>
    <w:rsid w:val="000F5067"/>
    <w:rsid w:val="000F5503"/>
    <w:rsid w:val="000F68A0"/>
    <w:rsid w:val="000F6E04"/>
    <w:rsid w:val="000F7E88"/>
    <w:rsid w:val="00105843"/>
    <w:rsid w:val="001121E3"/>
    <w:rsid w:val="00113C78"/>
    <w:rsid w:val="00120045"/>
    <w:rsid w:val="00122949"/>
    <w:rsid w:val="00135D78"/>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D0280"/>
    <w:rsid w:val="001E27D0"/>
    <w:rsid w:val="001E6D50"/>
    <w:rsid w:val="001F74D7"/>
    <w:rsid w:val="001F7B8D"/>
    <w:rsid w:val="00200952"/>
    <w:rsid w:val="00200CC1"/>
    <w:rsid w:val="00200ECC"/>
    <w:rsid w:val="002063D4"/>
    <w:rsid w:val="0021017A"/>
    <w:rsid w:val="002131B1"/>
    <w:rsid w:val="00217F36"/>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4854"/>
    <w:rsid w:val="002C71AD"/>
    <w:rsid w:val="002D168F"/>
    <w:rsid w:val="002E6F52"/>
    <w:rsid w:val="002F4011"/>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141C"/>
    <w:rsid w:val="003B4831"/>
    <w:rsid w:val="003C4DB0"/>
    <w:rsid w:val="003C6760"/>
    <w:rsid w:val="003D436C"/>
    <w:rsid w:val="003F2E4C"/>
    <w:rsid w:val="003F3C59"/>
    <w:rsid w:val="003F60CF"/>
    <w:rsid w:val="003F706F"/>
    <w:rsid w:val="003F7B46"/>
    <w:rsid w:val="004032E0"/>
    <w:rsid w:val="00404C5C"/>
    <w:rsid w:val="00407AFA"/>
    <w:rsid w:val="0043759E"/>
    <w:rsid w:val="00462778"/>
    <w:rsid w:val="0046779F"/>
    <w:rsid w:val="00497BE4"/>
    <w:rsid w:val="004B5AE2"/>
    <w:rsid w:val="004C2731"/>
    <w:rsid w:val="004C39AB"/>
    <w:rsid w:val="004D51B8"/>
    <w:rsid w:val="004E0746"/>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3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33E2A"/>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11BA8"/>
    <w:rsid w:val="009312C9"/>
    <w:rsid w:val="009362BB"/>
    <w:rsid w:val="00957E24"/>
    <w:rsid w:val="00961A80"/>
    <w:rsid w:val="00962C7D"/>
    <w:rsid w:val="0097456D"/>
    <w:rsid w:val="00975923"/>
    <w:rsid w:val="00991604"/>
    <w:rsid w:val="009D0673"/>
    <w:rsid w:val="009D0B87"/>
    <w:rsid w:val="009D40C0"/>
    <w:rsid w:val="009D6971"/>
    <w:rsid w:val="009E2BBB"/>
    <w:rsid w:val="009E3A44"/>
    <w:rsid w:val="009F736C"/>
    <w:rsid w:val="00A11A9D"/>
    <w:rsid w:val="00A2035E"/>
    <w:rsid w:val="00A30937"/>
    <w:rsid w:val="00A528FC"/>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55BA"/>
    <w:rsid w:val="00F0046E"/>
    <w:rsid w:val="00F00EC3"/>
    <w:rsid w:val="00F01B3E"/>
    <w:rsid w:val="00F01E6E"/>
    <w:rsid w:val="00F1269D"/>
    <w:rsid w:val="00F152E2"/>
    <w:rsid w:val="00F34F99"/>
    <w:rsid w:val="00F3787C"/>
    <w:rsid w:val="00F37D75"/>
    <w:rsid w:val="00F44FE1"/>
    <w:rsid w:val="00F46571"/>
    <w:rsid w:val="00F477C0"/>
    <w:rsid w:val="00F50025"/>
    <w:rsid w:val="00F5036A"/>
    <w:rsid w:val="00F61D36"/>
    <w:rsid w:val="00F6320E"/>
    <w:rsid w:val="00F6425F"/>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83B7E-6FCC-441C-A9F7-FE88366B7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8983FEB8.dotm</Template>
  <TotalTime>2</TotalTime>
  <Pages>12</Pages>
  <Words>1212</Words>
  <Characters>6666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Marcelo Alejandro Rojas Espinoza</cp:lastModifiedBy>
  <cp:revision>3</cp:revision>
  <cp:lastPrinted>2013-05-03T16:49:00Z</cp:lastPrinted>
  <dcterms:created xsi:type="dcterms:W3CDTF">2016-01-06T14:31:00Z</dcterms:created>
  <dcterms:modified xsi:type="dcterms:W3CDTF">2016-01-06T14:32:00Z</dcterms:modified>
</cp:coreProperties>
</file>