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2BA05565" w:rsidR="0025287E" w:rsidRDefault="00ED0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662DBE58">
                <wp:simplePos x="0" y="0"/>
                <wp:positionH relativeFrom="column">
                  <wp:posOffset>272415</wp:posOffset>
                </wp:positionH>
                <wp:positionV relativeFrom="paragraph">
                  <wp:posOffset>3967480</wp:posOffset>
                </wp:positionV>
                <wp:extent cx="4933950" cy="29813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3C051F6A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C34D99" w:rsidRPr="00C34D9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JAIME HERRERA FLORES</w:t>
                            </w:r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Presidente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la Comisión de </w:t>
                            </w:r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Régimen </w:t>
                            </w:r>
                            <w:proofErr w:type="gramStart"/>
                            <w:r w:rsidR="00C34D9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Interno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</w:t>
                            </w:r>
                            <w:proofErr w:type="gramEnd"/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7F71EE" w:rsidRPr="00C34D9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del representante legal)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 </w:t>
                            </w:r>
                            <w:r w:rsidR="007F71EE" w:rsidRPr="00C34D9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 la organización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),</w:t>
                            </w:r>
                          </w:p>
                          <w:p w14:paraId="32D81FE3" w14:textId="7DF355C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</w:t>
                            </w:r>
                            <w:proofErr w:type="spellEnd"/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08A421AC" w14:textId="02DC331E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</w:t>
                            </w:r>
                            <w:proofErr w:type="spellStart"/>
                            <w:r w:rsidRPr="00EB09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EB099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Seguridad Ciudadana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2F2171F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</w:t>
                            </w:r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proofErr w:type="spellEnd"/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las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957B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hrs</w:t>
                            </w:r>
                            <w:proofErr w:type="spellEnd"/>
                          </w:p>
                          <w:p w14:paraId="3A42074A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0FD03AF2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Confirmar al fono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</w:t>
                            </w:r>
                            <w:proofErr w:type="spellEnd"/>
                          </w:p>
                          <w:p w14:paraId="441215DB" w14:textId="2EE04AB6" w:rsidR="007F3254" w:rsidRPr="00D67425" w:rsidRDefault="007F3254" w:rsidP="00ED0C5F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="00ED0C5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omuna, mes de año</w:t>
                            </w:r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.45pt;margin-top:312.4pt;width:388.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" filled="f" stroked="f" strokeweight=".5pt">
                <v:textbox>
                  <w:txbxContent>
                    <w:p w14:paraId="3335D278" w14:textId="3C051F6A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C34D99" w:rsidRPr="00C34D9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JAIME HERRERA FLORES</w:t>
                      </w:r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Presidente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 la Comisión de </w:t>
                      </w:r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Régimen </w:t>
                      </w:r>
                      <w:proofErr w:type="gramStart"/>
                      <w:r w:rsidR="00C34D9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Interno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</w:t>
                      </w:r>
                      <w:proofErr w:type="gramEnd"/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7F71EE" w:rsidRPr="00C34D9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del representante legal)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 </w:t>
                      </w:r>
                      <w:r w:rsidR="007F71EE" w:rsidRPr="00C34D9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 la organización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),</w:t>
                      </w:r>
                    </w:p>
                    <w:p w14:paraId="32D81FE3" w14:textId="7DF355C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</w:t>
                      </w:r>
                      <w:proofErr w:type="spellEnd"/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08A421AC" w14:textId="02DC331E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</w:t>
                      </w:r>
                      <w:proofErr w:type="spellStart"/>
                      <w:r w:rsidRPr="00EB09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xxxxxxxxxxxxxxxxxxxxxxxxxxxxxxx</w:t>
                      </w:r>
                      <w:proofErr w:type="spellEnd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EB099B">
                        <w:rPr>
                          <w:color w:val="FFFFFF" w:themeColor="background1"/>
                          <w:sz w:val="26"/>
                          <w:szCs w:val="26"/>
                        </w:rPr>
                        <w:t>de Seguridad Ciudadana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2F2171F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</w:t>
                      </w:r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proofErr w:type="spellEnd"/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las 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</w:t>
                      </w:r>
                      <w:proofErr w:type="spellEnd"/>
                      <w:proofErr w:type="gramEnd"/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957B9">
                        <w:rPr>
                          <w:color w:val="FFFFFF" w:themeColor="background1"/>
                          <w:sz w:val="26"/>
                          <w:szCs w:val="26"/>
                        </w:rPr>
                        <w:t>hrs</w:t>
                      </w:r>
                      <w:proofErr w:type="spellEnd"/>
                    </w:p>
                    <w:p w14:paraId="3A42074A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xxxxxxxxxxxxxxxxxxxxxxxxxxx</w:t>
                      </w:r>
                      <w:proofErr w:type="spellEnd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0FD03AF2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Confirmar al fono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</w:t>
                      </w:r>
                      <w:proofErr w:type="spellEnd"/>
                    </w:p>
                    <w:p w14:paraId="441215DB" w14:textId="2EE04AB6" w:rsidR="007F3254" w:rsidRPr="00D67425" w:rsidRDefault="007F3254" w:rsidP="00ED0C5F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="00ED0C5F">
                        <w:rPr>
                          <w:color w:val="FFFFFF" w:themeColor="background1"/>
                          <w:sz w:val="26"/>
                          <w:szCs w:val="26"/>
                        </w:rPr>
                        <w:t>omuna, mes de año</w:t>
                      </w:r>
                    </w:p>
                    <w:p w14:paraId="370CF36A" w14:textId="77777777" w:rsidR="007B4BCB" w:rsidRPr="007B4BCB" w:rsidRDefault="007B4BCB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03008DCD">
            <wp:simplePos x="0" y="0"/>
            <wp:positionH relativeFrom="column">
              <wp:posOffset>-1051560</wp:posOffset>
            </wp:positionH>
            <wp:positionV relativeFrom="paragraph">
              <wp:posOffset>-880745</wp:posOffset>
            </wp:positionV>
            <wp:extent cx="7974415" cy="100298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331" cy="1003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72D47861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2253CE"/>
    <w:rsid w:val="0025287E"/>
    <w:rsid w:val="005C3BDB"/>
    <w:rsid w:val="006957B9"/>
    <w:rsid w:val="007B4BCB"/>
    <w:rsid w:val="007C6AB6"/>
    <w:rsid w:val="007F3254"/>
    <w:rsid w:val="007F71EE"/>
    <w:rsid w:val="00AF101D"/>
    <w:rsid w:val="00C34D99"/>
    <w:rsid w:val="00C70EB4"/>
    <w:rsid w:val="00D67425"/>
    <w:rsid w:val="00E02936"/>
    <w:rsid w:val="00E13F0C"/>
    <w:rsid w:val="00EB099B"/>
    <w:rsid w:val="00E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E6FF3-74D3-4B85-A582-3668046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8</cp:revision>
  <dcterms:created xsi:type="dcterms:W3CDTF">2021-12-28T19:50:00Z</dcterms:created>
  <dcterms:modified xsi:type="dcterms:W3CDTF">2022-01-18T19:21:00Z</dcterms:modified>
</cp:coreProperties>
</file>