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33C45EC8" w:rsidR="001178A4" w:rsidRPr="00D5410E" w:rsidRDefault="00424EC7" w:rsidP="006B57D2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C06808">
        <w:rPr>
          <w:rFonts w:ascii="Futura Bk BT" w:hAnsi="Futura Bk BT" w:cs="Arial"/>
          <w:b/>
          <w:i/>
          <w:sz w:val="22"/>
          <w:szCs w:val="22"/>
        </w:rPr>
        <w:t>Paola Cortés Vega Presiden</w:t>
      </w:r>
      <w:r w:rsidR="00C242B1">
        <w:rPr>
          <w:rFonts w:ascii="Futura Bk BT" w:hAnsi="Futura Bk BT" w:cs="Arial"/>
          <w:b/>
          <w:i/>
          <w:sz w:val="22"/>
          <w:szCs w:val="22"/>
        </w:rPr>
        <w:t>ta</w:t>
      </w:r>
      <w:bookmarkStart w:id="0" w:name="_GoBack"/>
      <w:bookmarkEnd w:id="0"/>
      <w:r w:rsidR="00C06808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DF5593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la Comisión de </w:t>
      </w:r>
      <w:r w:rsidR="000F40B5">
        <w:rPr>
          <w:rFonts w:ascii="Futura Bk BT" w:hAnsi="Futura Bk BT" w:cs="Arial"/>
          <w:b/>
          <w:i/>
          <w:sz w:val="22"/>
          <w:szCs w:val="22"/>
        </w:rPr>
        <w:t>Educación y Cultura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Cultura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FC4430">
        <w:rPr>
          <w:rFonts w:ascii="Futura Bk BT" w:hAnsi="Futura Bk BT" w:cs="Arial"/>
          <w:sz w:val="22"/>
          <w:szCs w:val="22"/>
        </w:rPr>
        <w:t>7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7777777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B84DDF" w:rsidRPr="00457A18">
        <w:rPr>
          <w:rFonts w:ascii="Futura Bk BT" w:hAnsi="Futura Bk BT" w:cs="Arial"/>
          <w:b/>
          <w:sz w:val="22"/>
          <w:szCs w:val="22"/>
        </w:rPr>
        <w:t>CULTURA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DFD9" w14:textId="77777777" w:rsidR="00133688" w:rsidRDefault="00133688">
      <w:r>
        <w:separator/>
      </w:r>
    </w:p>
  </w:endnote>
  <w:endnote w:type="continuationSeparator" w:id="0">
    <w:p w14:paraId="30F08363" w14:textId="77777777" w:rsidR="00133688" w:rsidRDefault="0013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65FE" w14:textId="77777777" w:rsidR="00133688" w:rsidRDefault="00133688">
      <w:r>
        <w:separator/>
      </w:r>
    </w:p>
  </w:footnote>
  <w:footnote w:type="continuationSeparator" w:id="0">
    <w:p w14:paraId="5767AC04" w14:textId="77777777" w:rsidR="00133688" w:rsidRDefault="0013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B8FF-AAE6-48FD-B05A-B431C767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1321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6</cp:revision>
  <cp:lastPrinted>2015-06-08T12:31:00Z</cp:lastPrinted>
  <dcterms:created xsi:type="dcterms:W3CDTF">2018-03-20T19:55:00Z</dcterms:created>
  <dcterms:modified xsi:type="dcterms:W3CDTF">2018-04-09T19:57:00Z</dcterms:modified>
</cp:coreProperties>
</file>